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114" w:rsidRPr="00347B08" w:rsidRDefault="00193114" w:rsidP="001931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B08">
        <w:rPr>
          <w:rFonts w:ascii="Times New Roman" w:hAnsi="Times New Roman" w:cs="Times New Roman"/>
          <w:b/>
          <w:sz w:val="28"/>
          <w:szCs w:val="28"/>
        </w:rPr>
        <w:t>Публичный отчёт</w:t>
      </w:r>
    </w:p>
    <w:p w:rsidR="00193114" w:rsidRPr="00347B08" w:rsidRDefault="00193114" w:rsidP="001931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B08">
        <w:rPr>
          <w:rFonts w:ascii="Times New Roman" w:hAnsi="Times New Roman" w:cs="Times New Roman"/>
          <w:b/>
          <w:sz w:val="28"/>
          <w:szCs w:val="28"/>
        </w:rPr>
        <w:t>первичной профсоюзной организации</w:t>
      </w:r>
    </w:p>
    <w:p w:rsidR="00193114" w:rsidRDefault="00193114" w:rsidP="001931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B08">
        <w:rPr>
          <w:rFonts w:ascii="Times New Roman" w:hAnsi="Times New Roman" w:cs="Times New Roman"/>
          <w:b/>
          <w:sz w:val="28"/>
          <w:szCs w:val="28"/>
        </w:rPr>
        <w:t xml:space="preserve">МБДОУ «Детский сад №286  компенсирующего  вида»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93114" w:rsidRDefault="00193114" w:rsidP="001931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B08">
        <w:rPr>
          <w:rFonts w:ascii="Times New Roman" w:hAnsi="Times New Roman" w:cs="Times New Roman"/>
          <w:b/>
          <w:sz w:val="28"/>
          <w:szCs w:val="28"/>
        </w:rPr>
        <w:t>2025 год.</w:t>
      </w:r>
    </w:p>
    <w:p w:rsidR="00193114" w:rsidRPr="00347B08" w:rsidRDefault="00193114" w:rsidP="001931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Профсоюз сегодня – это единственная организация, которая защищает социально-экономические  права работников, добивается выполнения социальных гарантий, улучшает микроклимат в   коллективе. Первичная профсоюзная организация является структурным звеном   организацией  профсоюзов работников народного образования и науки Российской Федерации.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Деятельность профсоюзного комитета первичной профсоюзной организации МБДОУ Детский сад   № 286 основывается на требованиях: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-Устава профсоюза работников народного образования и науки РФ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- Положение </w:t>
      </w:r>
      <w:proofErr w:type="gramStart"/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</w:t>
      </w:r>
      <w:proofErr w:type="gramEnd"/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ПО,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Коллективного договора,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Профсоюзный комитет ведёт свою работу по направлениям: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1 Представительство и защита социально – экономических интересов и прав работников.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2 Информационная работа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3 </w:t>
      </w:r>
      <w:proofErr w:type="gramStart"/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Контроль за</w:t>
      </w:r>
      <w:proofErr w:type="gramEnd"/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обеспеч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ением </w:t>
      </w: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безопасных условий труда.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 Организационная работа.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5 Культурно-массовая работа.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Представительство и защита Главным и основополагающим стержнем в работе ППО – является  чётко выстроенная система информирования работников образовательного учреждения. Мы  хотим, чтобы все наши сотрудники: администрация, воспитатели, педагоги, младший  обслуживающий персонал были объединены не только профессиональной деятельностью, но и  досугом, чтобы коллектив участвовал в жизни каждого сотрудника, помогал решать проблемы, радовался и огорчался вместе с ним. Ведь только в таком коллективе, где профком и  администрация детского сада заинтересованы в создании хороших условий труда для  сотрудников, они будут чувствовать себя комфортно. Профсоюз работников образования и науки  направляет свою работу на социально – экономическую и правовую защиту работников  образовательных учреждений. Взаимодействует с федеральными и территориальными органами  исполнительной власти. Принимает участие в разработке проектов федеральных и  территориальных законов и иных нормативно правовых актов органов местного самоуправления,  а также согласовывает их в установленном порядке. Профсоюз садится за стол переговоров с  руководителями исполнительной власти, принимает активное участие во Всероссийских акциях,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выдвигает свои требования, принимает участие в образовательных форумах, конференциях,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gramStart"/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пленумах</w:t>
      </w:r>
      <w:proofErr w:type="gramEnd"/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, дискуссиях, обсуждениях, президиумах, комиссиях. Наш профсоюзный комитет ставит  перед собой задачу по сплоченности коллектива, по сохранению  членства профсоюза. Ӏ.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Организационная работа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На сегодняшний день наша профсоюзная организация насчитывает 42 человека. За 2025 год в  профсоюз было принято 2 человека. Все в связи с увольнением по собственному желанию выбыло   4 человек. Для оперативного учёта членов профсоюза создана электронная база данных, которая  постоянно обновляется. 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 профсоюзных собраниях и заседаниях профкома рассматривались такие вопросы как: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утверждение локальных актов;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согласование графиков отпусков;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проверка соглашений по охране труда;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проведение различных мероприятий;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поздравление юбиляров;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оказание материальной помощи и др.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Сегодня очень важно чувствовать себя защищенным, сохранить свое рабочее место, получать достойную заработную плату, иметь приемлемые условия труда. 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Принят  главный документ, который представляет интересы и защищает работнико</w:t>
      </w:r>
      <w:proofErr w:type="gramStart"/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в-</w:t>
      </w:r>
      <w:proofErr w:type="gramEnd"/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коллективный  договор, учитывающий все права и обязанности каждого члена коллектива на 2025 г. Договор  позволяет расширить рамки действующего трудового законодательства, обеспечить  дополнительное </w:t>
      </w: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lastRenderedPageBreak/>
        <w:t>финансирование мероприятий по охране труда, улучшить условия труда и быта   работников. Охрана труда одна из приоритетных задач в ДОУ, где каждый отвечает за жизнь и  здоровье детей. В ДОУ создана комиссия по охране труда. Ежегодно между администрацией и  профкомом заключается соглашение по охране труда и технике безопасности.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В </w:t>
      </w: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учреждении заведены журналы по технике безопасности, проводятся инструктажи с работниками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ДОУ, отрабатываются правила эвакуации и 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поведения при пожаре. В фойе</w:t>
      </w: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детского сада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помещен стенд с правилами поведения при террористических актах. В начале года составляется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план работы на текущий год. Ежегодно председатель первичной профсоюзной организации и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заведующий, отчитываются по итогам выполнения коллективного договора на общем собрании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работников нашего дошкольного учреждения.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Председатель профсоюзного комитета ежедневно общается с работниками – необходимо владеть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информацией о ситуации на рабочих местах. Принимает участие в работе комиссии по оценке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выполнения работ сотрудниками и </w:t>
      </w:r>
      <w:proofErr w:type="gramStart"/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установлении</w:t>
      </w:r>
      <w:proofErr w:type="gramEnd"/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стимулирующих выплат. График предоставления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ежегодных оплачиваемых отпусков составляется работодателем с учетом мнения профсоюзного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комитета. </w:t>
      </w:r>
    </w:p>
    <w:p w:rsidR="00193114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Помощником в информировании членов профсоюзной организации  является профсоюзный стенд</w:t>
      </w:r>
      <w:proofErr w:type="gramStart"/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,</w:t>
      </w:r>
      <w:proofErr w:type="gramEnd"/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здесь можно познакомиться с информацией центрального  комитета Профсоюза работников образования и науки, профсоюзного комитета ДОУ. С целью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</w:t>
      </w:r>
      <w:r w:rsidRPr="00347B08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профилактических мероприятий и оздоровления бесплатная вакцинация против гриппа. В  январе  все сотрудники проходят периодический медицинский осмотр.</w:t>
      </w:r>
    </w:p>
    <w:p w:rsidR="00193114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Реском</w:t>
      </w:r>
      <w:proofErr w:type="spellEnd"/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профсоюза широко использует различные формы социального партнерства, особое </w:t>
      </w:r>
      <w:proofErr w:type="gramStart"/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внимание</w:t>
      </w:r>
      <w:proofErr w:type="gramEnd"/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уделяя социальным проектам  и программам.</w:t>
      </w:r>
    </w:p>
    <w:p w:rsidR="00193114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Актуальным остается санаторное оздоровление работников.</w:t>
      </w:r>
    </w:p>
    <w:p w:rsidR="00193114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 2025 году в нашем ДОУ воспользовались 20 % скидкой</w:t>
      </w:r>
      <w:proofErr w:type="gramStart"/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один сотрудник.</w:t>
      </w:r>
    </w:p>
    <w:p w:rsidR="00193114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Успешно функционирует республиканский фонд «Социальной поддержки членов Профсоюза», </w:t>
      </w:r>
      <w:proofErr w:type="gramStart"/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согласно Положения</w:t>
      </w:r>
      <w:proofErr w:type="gramEnd"/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Фонда единовременная материальная помощь оказывается членам профсоюза в случае тяжелых операций, онкологических заболеваний нуждающиеся в дорогостоящем лечении.         В 2025 году 2 члена профсоюза получили такую материальную поддержку.</w:t>
      </w:r>
    </w:p>
    <w:p w:rsidR="00193114" w:rsidRPr="00347B08" w:rsidRDefault="00193114" w:rsidP="0019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Еще один член профсоюза получил материальную поддержку из районного фонда</w:t>
      </w:r>
      <w:proofErr w:type="gramStart"/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по случаю 55 летнего юбилея своей трудовой деятельности в системе дошкольного образования.</w:t>
      </w:r>
    </w:p>
    <w:p w:rsidR="00193114" w:rsidRPr="00347B08" w:rsidRDefault="002963B9" w:rsidP="001931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мае 2025 года наш коллектив совершил туристическую экскурсию «Вечерняя Казань».</w:t>
      </w:r>
      <w:bookmarkStart w:id="0" w:name="_GoBack"/>
      <w:bookmarkEnd w:id="0"/>
    </w:p>
    <w:p w:rsidR="00A15418" w:rsidRDefault="00A15418"/>
    <w:sectPr w:rsidR="00A15418" w:rsidSect="00193114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EE6"/>
    <w:rsid w:val="00193114"/>
    <w:rsid w:val="002963B9"/>
    <w:rsid w:val="006B7EE6"/>
    <w:rsid w:val="00A1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31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31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875</Words>
  <Characters>4988</Characters>
  <Application>Microsoft Office Word</Application>
  <DocSecurity>0</DocSecurity>
  <Lines>41</Lines>
  <Paragraphs>11</Paragraphs>
  <ScaleCrop>false</ScaleCrop>
  <Company>Home</Company>
  <LinksUpToDate>false</LinksUpToDate>
  <CharactersWithSpaces>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2026-03-12T17:40:00Z</dcterms:created>
  <dcterms:modified xsi:type="dcterms:W3CDTF">2026-03-12T17:56:00Z</dcterms:modified>
</cp:coreProperties>
</file>